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CC90" w14:textId="77777777" w:rsidR="00CF4E2E" w:rsidRDefault="00CF4E2E" w:rsidP="00CA28AF">
      <w:pPr>
        <w:ind w:firstLine="720"/>
        <w:rPr>
          <w:sz w:val="24"/>
          <w:szCs w:val="24"/>
        </w:rPr>
      </w:pPr>
    </w:p>
    <w:p w14:paraId="0CB19D1D" w14:textId="77777777" w:rsidR="00CF4E2E" w:rsidRPr="00CF4E2E" w:rsidRDefault="00CF4E2E" w:rsidP="00CA28AF">
      <w:pPr>
        <w:ind w:firstLine="720"/>
        <w:rPr>
          <w:sz w:val="24"/>
          <w:szCs w:val="24"/>
        </w:rPr>
      </w:pPr>
    </w:p>
    <w:p w14:paraId="14E50B20" w14:textId="77777777" w:rsidR="00D27F15" w:rsidRPr="00CF4E2E" w:rsidRDefault="008A61CC" w:rsidP="00CA28AF">
      <w:pPr>
        <w:ind w:firstLine="720"/>
        <w:rPr>
          <w:sz w:val="24"/>
          <w:szCs w:val="24"/>
        </w:rPr>
      </w:pPr>
      <w:r w:rsidRPr="00CF4E2E">
        <w:rPr>
          <w:sz w:val="24"/>
          <w:szCs w:val="24"/>
        </w:rPr>
        <w:t xml:space="preserve">Welcome to </w:t>
      </w:r>
      <w:r w:rsidR="00184F3C" w:rsidRPr="00CF4E2E">
        <w:rPr>
          <w:sz w:val="24"/>
          <w:szCs w:val="24"/>
        </w:rPr>
        <w:t>Legac</w:t>
      </w:r>
      <w:r w:rsidR="00B74B36" w:rsidRPr="00CF4E2E">
        <w:rPr>
          <w:sz w:val="24"/>
          <w:szCs w:val="24"/>
        </w:rPr>
        <w:t xml:space="preserve">y! We are a </w:t>
      </w:r>
      <w:proofErr w:type="gramStart"/>
      <w:r w:rsidR="00B74B36" w:rsidRPr="00CF4E2E">
        <w:rPr>
          <w:sz w:val="24"/>
          <w:szCs w:val="24"/>
        </w:rPr>
        <w:t>family</w:t>
      </w:r>
      <w:r w:rsidR="00184F3C" w:rsidRPr="00CF4E2E">
        <w:rPr>
          <w:sz w:val="24"/>
          <w:szCs w:val="24"/>
        </w:rPr>
        <w:t xml:space="preserve"> </w:t>
      </w:r>
      <w:r w:rsidR="00E743D8" w:rsidRPr="00CF4E2E">
        <w:rPr>
          <w:sz w:val="24"/>
          <w:szCs w:val="24"/>
        </w:rPr>
        <w:t>oriented</w:t>
      </w:r>
      <w:proofErr w:type="gramEnd"/>
      <w:r w:rsidR="00E743D8" w:rsidRPr="00CF4E2E">
        <w:rPr>
          <w:sz w:val="24"/>
          <w:szCs w:val="24"/>
        </w:rPr>
        <w:t xml:space="preserve"> brokerage.  We believe in growth prosperity and support.  Many agent</w:t>
      </w:r>
      <w:r w:rsidR="0046683E" w:rsidRPr="00CF4E2E">
        <w:rPr>
          <w:sz w:val="24"/>
          <w:szCs w:val="24"/>
        </w:rPr>
        <w:t>s</w:t>
      </w:r>
      <w:r w:rsidR="00E743D8" w:rsidRPr="00CF4E2E">
        <w:rPr>
          <w:sz w:val="24"/>
          <w:szCs w:val="24"/>
        </w:rPr>
        <w:t xml:space="preserve"> get into th</w:t>
      </w:r>
      <w:r w:rsidR="00D27F15" w:rsidRPr="00CF4E2E">
        <w:rPr>
          <w:sz w:val="24"/>
          <w:szCs w:val="24"/>
        </w:rPr>
        <w:t xml:space="preserve">e real </w:t>
      </w:r>
      <w:proofErr w:type="gramStart"/>
      <w:r w:rsidR="00D27F15" w:rsidRPr="00CF4E2E">
        <w:rPr>
          <w:sz w:val="24"/>
          <w:szCs w:val="24"/>
        </w:rPr>
        <w:t xml:space="preserve">estate </w:t>
      </w:r>
      <w:r w:rsidR="00E743D8" w:rsidRPr="00CF4E2E">
        <w:rPr>
          <w:sz w:val="24"/>
          <w:szCs w:val="24"/>
        </w:rPr>
        <w:t xml:space="preserve"> business</w:t>
      </w:r>
      <w:proofErr w:type="gramEnd"/>
      <w:r w:rsidR="00E743D8" w:rsidRPr="00CF4E2E">
        <w:rPr>
          <w:sz w:val="24"/>
          <w:szCs w:val="24"/>
        </w:rPr>
        <w:t xml:space="preserve"> with out direction</w:t>
      </w:r>
      <w:r w:rsidR="0094169D" w:rsidRPr="00CF4E2E">
        <w:rPr>
          <w:sz w:val="24"/>
          <w:szCs w:val="24"/>
        </w:rPr>
        <w:t xml:space="preserve">.  </w:t>
      </w:r>
      <w:r w:rsidR="0046683E" w:rsidRPr="00CF4E2E">
        <w:rPr>
          <w:sz w:val="24"/>
          <w:szCs w:val="24"/>
        </w:rPr>
        <w:t xml:space="preserve">Our dedicated team believes the success of each agent is a reflection on our company.  </w:t>
      </w:r>
      <w:r w:rsidR="00D27F15" w:rsidRPr="00CF4E2E">
        <w:rPr>
          <w:sz w:val="24"/>
          <w:szCs w:val="24"/>
        </w:rPr>
        <w:t>We work diligently to provide the tools to manifest your success.</w:t>
      </w:r>
    </w:p>
    <w:p w14:paraId="31E876D5" w14:textId="77777777" w:rsidR="00D27F15" w:rsidRPr="00CF4E2E" w:rsidRDefault="00D27F15">
      <w:pPr>
        <w:rPr>
          <w:sz w:val="24"/>
          <w:szCs w:val="24"/>
        </w:rPr>
      </w:pPr>
    </w:p>
    <w:p w14:paraId="3E23A9AA" w14:textId="77777777" w:rsidR="00006DA2" w:rsidRPr="00CF4E2E" w:rsidRDefault="0074744E" w:rsidP="002756E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F4E2E">
        <w:rPr>
          <w:sz w:val="24"/>
          <w:szCs w:val="24"/>
        </w:rPr>
        <w:t>You have the flexibility to</w:t>
      </w:r>
      <w:r w:rsidR="00931C01" w:rsidRPr="00CF4E2E">
        <w:rPr>
          <w:sz w:val="24"/>
          <w:szCs w:val="24"/>
        </w:rPr>
        <w:t xml:space="preserve"> offer full – service listings, flat fee MLS listings.</w:t>
      </w:r>
      <w:r w:rsidRPr="00CF4E2E">
        <w:rPr>
          <w:sz w:val="24"/>
          <w:szCs w:val="24"/>
        </w:rPr>
        <w:t xml:space="preserve"> </w:t>
      </w:r>
    </w:p>
    <w:p w14:paraId="7930A1E4" w14:textId="77777777" w:rsidR="00615647" w:rsidRPr="00CF4E2E" w:rsidRDefault="004E0EB2" w:rsidP="002756E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F4E2E">
        <w:rPr>
          <w:sz w:val="24"/>
          <w:szCs w:val="24"/>
        </w:rPr>
        <w:t>You have the power to Negotiate</w:t>
      </w:r>
      <w:r w:rsidR="00006DA2" w:rsidRPr="00CF4E2E">
        <w:rPr>
          <w:sz w:val="24"/>
          <w:szCs w:val="24"/>
        </w:rPr>
        <w:t xml:space="preserve"> your own commission rates with customers</w:t>
      </w:r>
      <w:r w:rsidR="00931C01" w:rsidRPr="00CF4E2E">
        <w:rPr>
          <w:sz w:val="24"/>
          <w:szCs w:val="24"/>
        </w:rPr>
        <w:t>.</w:t>
      </w:r>
    </w:p>
    <w:p w14:paraId="59BF9E70" w14:textId="77777777" w:rsidR="00E32017" w:rsidRPr="00CF4E2E" w:rsidRDefault="00615647" w:rsidP="002756E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F4E2E">
        <w:rPr>
          <w:sz w:val="24"/>
          <w:szCs w:val="24"/>
        </w:rPr>
        <w:t>Dedicated support from your broker</w:t>
      </w:r>
      <w:r w:rsidR="00E32017" w:rsidRPr="00CF4E2E">
        <w:rPr>
          <w:sz w:val="24"/>
          <w:szCs w:val="24"/>
        </w:rPr>
        <w:t xml:space="preserve"> and staff.</w:t>
      </w:r>
    </w:p>
    <w:p w14:paraId="272E1D35" w14:textId="77777777" w:rsidR="001B4A7B" w:rsidRPr="00CF4E2E" w:rsidRDefault="00E47766" w:rsidP="002756E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F4E2E">
        <w:rPr>
          <w:sz w:val="24"/>
          <w:szCs w:val="24"/>
        </w:rPr>
        <w:t xml:space="preserve">Lead generation </w:t>
      </w:r>
      <w:r w:rsidR="001B4A7B" w:rsidRPr="00CF4E2E">
        <w:rPr>
          <w:sz w:val="24"/>
          <w:szCs w:val="24"/>
        </w:rPr>
        <w:t>training.</w:t>
      </w:r>
    </w:p>
    <w:p w14:paraId="2F235106" w14:textId="77777777" w:rsidR="00B953C4" w:rsidRPr="00CF4E2E" w:rsidRDefault="001B4A7B" w:rsidP="002756E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F4E2E">
        <w:rPr>
          <w:sz w:val="24"/>
          <w:szCs w:val="24"/>
        </w:rPr>
        <w:t xml:space="preserve">Partnerships with </w:t>
      </w:r>
      <w:r w:rsidR="00454CDB" w:rsidRPr="00CF4E2E">
        <w:rPr>
          <w:sz w:val="24"/>
          <w:szCs w:val="24"/>
        </w:rPr>
        <w:t xml:space="preserve">progressive lenders that help grow your business. </w:t>
      </w:r>
    </w:p>
    <w:p w14:paraId="78E813B1" w14:textId="77777777" w:rsidR="00006DA2" w:rsidRPr="00CF4E2E" w:rsidRDefault="00B953C4" w:rsidP="002756E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F4E2E">
        <w:rPr>
          <w:sz w:val="24"/>
          <w:szCs w:val="24"/>
        </w:rPr>
        <w:t xml:space="preserve">Independence and flexibility to work from home or </w:t>
      </w:r>
      <w:r w:rsidR="00D27F15" w:rsidRPr="00CF4E2E">
        <w:rPr>
          <w:sz w:val="24"/>
          <w:szCs w:val="24"/>
        </w:rPr>
        <w:t>the</w:t>
      </w:r>
      <w:r w:rsidR="00184F3C" w:rsidRPr="00CF4E2E">
        <w:rPr>
          <w:sz w:val="24"/>
          <w:szCs w:val="24"/>
        </w:rPr>
        <w:t xml:space="preserve"> office.</w:t>
      </w:r>
    </w:p>
    <w:p w14:paraId="7A485632" w14:textId="77777777" w:rsidR="00026523" w:rsidRPr="00CF4E2E" w:rsidRDefault="00624CC5" w:rsidP="002756E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F4E2E">
        <w:rPr>
          <w:sz w:val="24"/>
          <w:szCs w:val="24"/>
        </w:rPr>
        <w:t xml:space="preserve">We </w:t>
      </w:r>
      <w:r w:rsidR="00006DA2" w:rsidRPr="00CF4E2E">
        <w:rPr>
          <w:sz w:val="24"/>
          <w:szCs w:val="24"/>
        </w:rPr>
        <w:t>Assist</w:t>
      </w:r>
      <w:r w:rsidRPr="00CF4E2E">
        <w:rPr>
          <w:sz w:val="24"/>
          <w:szCs w:val="24"/>
        </w:rPr>
        <w:t xml:space="preserve"> you </w:t>
      </w:r>
      <w:r w:rsidR="00006DA2" w:rsidRPr="00CF4E2E">
        <w:rPr>
          <w:sz w:val="24"/>
          <w:szCs w:val="24"/>
        </w:rPr>
        <w:t>with showings and buyer calls. All calls, emails, and messages on your listings are forwarded to you.</w:t>
      </w:r>
      <w:r w:rsidR="00026523" w:rsidRPr="00CF4E2E">
        <w:rPr>
          <w:sz w:val="24"/>
          <w:szCs w:val="24"/>
        </w:rPr>
        <w:t xml:space="preserve">  </w:t>
      </w:r>
    </w:p>
    <w:p w14:paraId="441FC7C1" w14:textId="77777777" w:rsidR="00026523" w:rsidRPr="00CF4E2E" w:rsidRDefault="00026523" w:rsidP="002756E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F4E2E">
        <w:rPr>
          <w:sz w:val="24"/>
          <w:szCs w:val="24"/>
        </w:rPr>
        <w:t>Our professional staff</w:t>
      </w:r>
      <w:r w:rsidR="00D54BD7" w:rsidRPr="00CF4E2E">
        <w:rPr>
          <w:sz w:val="24"/>
          <w:szCs w:val="24"/>
        </w:rPr>
        <w:t xml:space="preserve"> offers detailed transaction reviews and transaction training.</w:t>
      </w:r>
    </w:p>
    <w:p w14:paraId="123F203E" w14:textId="77777777" w:rsidR="00D54BD7" w:rsidRPr="00CF4E2E" w:rsidRDefault="00D54BD7" w:rsidP="002756E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F4E2E">
        <w:rPr>
          <w:sz w:val="24"/>
          <w:szCs w:val="24"/>
        </w:rPr>
        <w:t>1-on-1 counseling and goal setting assistance.</w:t>
      </w:r>
    </w:p>
    <w:p w14:paraId="1AC497EF" w14:textId="77777777" w:rsidR="00006DA2" w:rsidRPr="00CF4E2E" w:rsidRDefault="00006DA2" w:rsidP="002756E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F4E2E">
        <w:rPr>
          <w:sz w:val="24"/>
          <w:szCs w:val="24"/>
        </w:rPr>
        <w:t xml:space="preserve">Professional name tags, </w:t>
      </w:r>
      <w:proofErr w:type="gramStart"/>
      <w:r w:rsidRPr="00CF4E2E">
        <w:rPr>
          <w:sz w:val="24"/>
          <w:szCs w:val="24"/>
        </w:rPr>
        <w:t>clothing</w:t>
      </w:r>
      <w:proofErr w:type="gramEnd"/>
      <w:r w:rsidRPr="00CF4E2E">
        <w:rPr>
          <w:sz w:val="24"/>
          <w:szCs w:val="24"/>
        </w:rPr>
        <w:t xml:space="preserve"> and apparel with our logos, and For Sale signs</w:t>
      </w:r>
      <w:r w:rsidR="00962A33" w:rsidRPr="00CF4E2E">
        <w:rPr>
          <w:sz w:val="24"/>
          <w:szCs w:val="24"/>
        </w:rPr>
        <w:t xml:space="preserve">, business cards and marketing </w:t>
      </w:r>
      <w:r w:rsidR="0027783B" w:rsidRPr="00CF4E2E">
        <w:rPr>
          <w:sz w:val="24"/>
          <w:szCs w:val="24"/>
        </w:rPr>
        <w:t>material</w:t>
      </w:r>
      <w:r w:rsidRPr="00CF4E2E">
        <w:rPr>
          <w:sz w:val="24"/>
          <w:szCs w:val="24"/>
        </w:rPr>
        <w:t xml:space="preserve"> are available.</w:t>
      </w:r>
    </w:p>
    <w:p w14:paraId="03056227" w14:textId="77777777" w:rsidR="00006DA2" w:rsidRPr="00CF4E2E" w:rsidRDefault="00006DA2" w:rsidP="002756E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F4E2E">
        <w:rPr>
          <w:sz w:val="24"/>
          <w:szCs w:val="24"/>
        </w:rPr>
        <w:t>Commission checks can be issued on the same day as the closing.</w:t>
      </w:r>
    </w:p>
    <w:p w14:paraId="009319BC" w14:textId="77777777" w:rsidR="00006DA2" w:rsidRPr="00CF4E2E" w:rsidRDefault="00006DA2" w:rsidP="002756E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F4E2E">
        <w:rPr>
          <w:sz w:val="24"/>
          <w:szCs w:val="24"/>
        </w:rPr>
        <w:t xml:space="preserve">Easy access to </w:t>
      </w:r>
      <w:proofErr w:type="gramStart"/>
      <w:r w:rsidRPr="00CF4E2E">
        <w:rPr>
          <w:sz w:val="24"/>
          <w:szCs w:val="24"/>
        </w:rPr>
        <w:t>old closed</w:t>
      </w:r>
      <w:proofErr w:type="gramEnd"/>
      <w:r w:rsidRPr="00CF4E2E">
        <w:rPr>
          <w:sz w:val="24"/>
          <w:szCs w:val="24"/>
        </w:rPr>
        <w:t xml:space="preserve"> files. We electronically scan and store all files.</w:t>
      </w:r>
    </w:p>
    <w:p w14:paraId="264EF12E" w14:textId="77777777" w:rsidR="00006DA2" w:rsidRPr="00CF4E2E" w:rsidRDefault="00006DA2" w:rsidP="002756E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F4E2E">
        <w:rPr>
          <w:sz w:val="24"/>
          <w:szCs w:val="24"/>
        </w:rPr>
        <w:t xml:space="preserve">Registered with the U.S. Department of HUD to sell HUD homes. </w:t>
      </w:r>
      <w:r w:rsidR="00560EF9" w:rsidRPr="00CF4E2E">
        <w:rPr>
          <w:sz w:val="24"/>
          <w:szCs w:val="24"/>
        </w:rPr>
        <w:t xml:space="preserve">Legacies </w:t>
      </w:r>
      <w:r w:rsidR="00E8086D" w:rsidRPr="00CF4E2E">
        <w:rPr>
          <w:sz w:val="24"/>
          <w:szCs w:val="24"/>
        </w:rPr>
        <w:t>Managing broker</w:t>
      </w:r>
      <w:r w:rsidRPr="00CF4E2E">
        <w:rPr>
          <w:sz w:val="24"/>
          <w:szCs w:val="24"/>
        </w:rPr>
        <w:t xml:space="preserve"> broker is very experienced with the special rules, tricks of the trade, and contract paperwork concerning bidding on HUD homes.</w:t>
      </w:r>
    </w:p>
    <w:p w14:paraId="08814E60" w14:textId="184D8F87" w:rsidR="00306554" w:rsidRPr="00A206E8" w:rsidRDefault="00006DA2" w:rsidP="00A206E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F4E2E">
        <w:rPr>
          <w:sz w:val="24"/>
          <w:szCs w:val="24"/>
        </w:rPr>
        <w:t xml:space="preserve">We are an Accredited Member of the Better Business Bureau of </w:t>
      </w:r>
    </w:p>
    <w:p w14:paraId="52DF394B" w14:textId="77777777" w:rsidR="00A7275B" w:rsidRDefault="00006DA2" w:rsidP="002756E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F4E2E">
        <w:rPr>
          <w:sz w:val="24"/>
          <w:szCs w:val="24"/>
        </w:rPr>
        <w:t>To be a Realtor with ou</w:t>
      </w:r>
      <w:r w:rsidR="00306554" w:rsidRPr="00CF4E2E">
        <w:rPr>
          <w:sz w:val="24"/>
          <w:szCs w:val="24"/>
        </w:rPr>
        <w:t>r</w:t>
      </w:r>
      <w:r w:rsidRPr="00CF4E2E">
        <w:rPr>
          <w:sz w:val="24"/>
          <w:szCs w:val="24"/>
        </w:rPr>
        <w:t xml:space="preserve"> firm, you will be required to become a member and pay dues to the following Realtor </w:t>
      </w:r>
      <w:proofErr w:type="gramStart"/>
      <w:r w:rsidRPr="00CF4E2E">
        <w:rPr>
          <w:sz w:val="24"/>
          <w:szCs w:val="24"/>
        </w:rPr>
        <w:t>associations</w:t>
      </w:r>
      <w:r w:rsidR="00A7275B">
        <w:rPr>
          <w:sz w:val="24"/>
          <w:szCs w:val="24"/>
        </w:rPr>
        <w:t xml:space="preserve"> </w:t>
      </w:r>
      <w:r w:rsidRPr="00CF4E2E">
        <w:rPr>
          <w:sz w:val="24"/>
          <w:szCs w:val="24"/>
        </w:rPr>
        <w:t xml:space="preserve"> and</w:t>
      </w:r>
      <w:proofErr w:type="gramEnd"/>
      <w:r w:rsidRPr="00CF4E2E">
        <w:rPr>
          <w:sz w:val="24"/>
          <w:szCs w:val="24"/>
        </w:rPr>
        <w:t xml:space="preserve"> their MLS: Orlando</w:t>
      </w:r>
      <w:r w:rsidR="0068010F" w:rsidRPr="00CF4E2E">
        <w:rPr>
          <w:sz w:val="24"/>
          <w:szCs w:val="24"/>
        </w:rPr>
        <w:t xml:space="preserve"> Regi</w:t>
      </w:r>
      <w:r w:rsidR="00735722" w:rsidRPr="00CF4E2E">
        <w:rPr>
          <w:sz w:val="24"/>
          <w:szCs w:val="24"/>
        </w:rPr>
        <w:t>onal Realtor Association</w:t>
      </w:r>
      <w:r w:rsidR="00A7275B">
        <w:rPr>
          <w:sz w:val="24"/>
          <w:szCs w:val="24"/>
        </w:rPr>
        <w:t xml:space="preserve"> in Florida</w:t>
      </w:r>
    </w:p>
    <w:p w14:paraId="63A87976" w14:textId="1F941D1C" w:rsidR="00306554" w:rsidRPr="00CF4E2E" w:rsidRDefault="00A7275B" w:rsidP="002756E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Association of realtors In Georgia ______________</w:t>
      </w:r>
      <w:r w:rsidR="00735722" w:rsidRPr="00CF4E2E">
        <w:rPr>
          <w:sz w:val="24"/>
          <w:szCs w:val="24"/>
        </w:rPr>
        <w:t xml:space="preserve">. </w:t>
      </w:r>
    </w:p>
    <w:p w14:paraId="514893BC" w14:textId="77777777" w:rsidR="00006DA2" w:rsidRPr="00CF4E2E" w:rsidRDefault="00006DA2" w:rsidP="00006DA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F4E2E">
        <w:rPr>
          <w:sz w:val="24"/>
          <w:szCs w:val="24"/>
        </w:rPr>
        <w:t>If you know people with a real estate license who do not want to join and pay dues to the local Realtor association, you can have them sign up with our referral brokerage</w:t>
      </w:r>
      <w:r w:rsidR="00A81E66" w:rsidRPr="00CF4E2E">
        <w:rPr>
          <w:sz w:val="24"/>
          <w:szCs w:val="24"/>
        </w:rPr>
        <w:t>.</w:t>
      </w:r>
      <w:r w:rsidR="002756E6" w:rsidRPr="00CF4E2E">
        <w:rPr>
          <w:sz w:val="24"/>
          <w:szCs w:val="24"/>
        </w:rPr>
        <w:t xml:space="preserve"> </w:t>
      </w:r>
      <w:r w:rsidRPr="00CF4E2E">
        <w:rPr>
          <w:sz w:val="24"/>
          <w:szCs w:val="24"/>
        </w:rPr>
        <w:t>They receive a referral fee of 25% and you get to receive all their leads, subject to our regular brokerage commission splits with you.</w:t>
      </w:r>
    </w:p>
    <w:p w14:paraId="68587467" w14:textId="77777777" w:rsidR="00DD0AD9" w:rsidRPr="00CF4E2E" w:rsidRDefault="00DD0AD9" w:rsidP="00006DA2">
      <w:pPr>
        <w:rPr>
          <w:sz w:val="24"/>
          <w:szCs w:val="24"/>
        </w:rPr>
      </w:pPr>
    </w:p>
    <w:p w14:paraId="24767CD8" w14:textId="77777777" w:rsidR="00006DA2" w:rsidRPr="00CF4E2E" w:rsidRDefault="00006DA2" w:rsidP="00006DA2">
      <w:pPr>
        <w:rPr>
          <w:b/>
          <w:sz w:val="24"/>
          <w:szCs w:val="24"/>
        </w:rPr>
      </w:pPr>
      <w:r w:rsidRPr="00CF4E2E">
        <w:rPr>
          <w:b/>
          <w:sz w:val="24"/>
          <w:szCs w:val="24"/>
        </w:rPr>
        <w:t>What you do not have to deal with:</w:t>
      </w:r>
    </w:p>
    <w:p w14:paraId="70A033BF" w14:textId="77777777" w:rsidR="00CC25A6" w:rsidRPr="00CF4E2E" w:rsidRDefault="00006DA2" w:rsidP="002756E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F4E2E">
        <w:rPr>
          <w:sz w:val="24"/>
          <w:szCs w:val="24"/>
        </w:rPr>
        <w:t xml:space="preserve">No floor </w:t>
      </w:r>
      <w:proofErr w:type="gramStart"/>
      <w:r w:rsidRPr="00CF4E2E">
        <w:rPr>
          <w:sz w:val="24"/>
          <w:szCs w:val="24"/>
        </w:rPr>
        <w:t>time</w:t>
      </w:r>
      <w:proofErr w:type="gramEnd"/>
      <w:r w:rsidRPr="00CF4E2E">
        <w:rPr>
          <w:sz w:val="24"/>
          <w:szCs w:val="24"/>
        </w:rPr>
        <w:t xml:space="preserve"> </w:t>
      </w:r>
    </w:p>
    <w:p w14:paraId="4CEE18F4" w14:textId="77777777" w:rsidR="00006DA2" w:rsidRPr="00CF4E2E" w:rsidRDefault="00006DA2" w:rsidP="002756E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F4E2E">
        <w:rPr>
          <w:sz w:val="24"/>
          <w:szCs w:val="24"/>
        </w:rPr>
        <w:t>No hidden fees, surprise fees, or franchise fees. We don't nickel &amp; dime our sales associates.</w:t>
      </w:r>
    </w:p>
    <w:p w14:paraId="65401823" w14:textId="77777777" w:rsidR="00D360E5" w:rsidRPr="00CF4E2E" w:rsidRDefault="00006DA2" w:rsidP="002756E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F4E2E">
        <w:rPr>
          <w:sz w:val="24"/>
          <w:szCs w:val="24"/>
        </w:rPr>
        <w:t>No bureaucracy, big corporate structure, or endless rules and regulations to deal with.</w:t>
      </w:r>
    </w:p>
    <w:p w14:paraId="66EAEC33" w14:textId="77777777" w:rsidR="00006DA2" w:rsidRPr="00CF4E2E" w:rsidRDefault="00006DA2" w:rsidP="002756E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F4E2E">
        <w:rPr>
          <w:sz w:val="24"/>
          <w:szCs w:val="24"/>
        </w:rPr>
        <w:t>No sales quotas. Work full-time, part-time, and your commission split does not change.</w:t>
      </w:r>
    </w:p>
    <w:p w14:paraId="5D745989" w14:textId="77777777" w:rsidR="00006DA2" w:rsidRPr="00CF4E2E" w:rsidRDefault="00006DA2" w:rsidP="002756E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F4E2E">
        <w:rPr>
          <w:sz w:val="24"/>
          <w:szCs w:val="24"/>
        </w:rPr>
        <w:t xml:space="preserve">If you decide at any time that you do not want to remain a member of the local Realtor association or MLS, you can </w:t>
      </w:r>
      <w:proofErr w:type="gramStart"/>
      <w:r w:rsidRPr="00CF4E2E">
        <w:rPr>
          <w:sz w:val="24"/>
          <w:szCs w:val="24"/>
        </w:rPr>
        <w:t>still keep</w:t>
      </w:r>
      <w:proofErr w:type="gramEnd"/>
      <w:r w:rsidRPr="00CF4E2E">
        <w:rPr>
          <w:sz w:val="24"/>
          <w:szCs w:val="24"/>
        </w:rPr>
        <w:t xml:space="preserve"> you license active and legally get paid commissions. Consider joining our referral company brokerag</w:t>
      </w:r>
      <w:r w:rsidR="00D360E5" w:rsidRPr="00CF4E2E">
        <w:rPr>
          <w:sz w:val="24"/>
          <w:szCs w:val="24"/>
        </w:rPr>
        <w:t xml:space="preserve">e </w:t>
      </w:r>
    </w:p>
    <w:p w14:paraId="539BC405" w14:textId="77777777" w:rsidR="00006DA2" w:rsidRPr="00CF4E2E" w:rsidRDefault="00006DA2" w:rsidP="00006DA2">
      <w:pPr>
        <w:rPr>
          <w:sz w:val="24"/>
          <w:szCs w:val="24"/>
        </w:rPr>
      </w:pPr>
    </w:p>
    <w:p w14:paraId="19BBD932" w14:textId="77777777" w:rsidR="002756E6" w:rsidRPr="00CF4E2E" w:rsidRDefault="00006DA2" w:rsidP="00006DA2">
      <w:pPr>
        <w:rPr>
          <w:sz w:val="24"/>
          <w:szCs w:val="24"/>
        </w:rPr>
      </w:pPr>
      <w:r w:rsidRPr="00CF4E2E">
        <w:rPr>
          <w:sz w:val="24"/>
          <w:szCs w:val="24"/>
        </w:rPr>
        <w:t xml:space="preserve">Call </w:t>
      </w:r>
      <w:r w:rsidR="00140FAA" w:rsidRPr="00CF4E2E">
        <w:rPr>
          <w:sz w:val="24"/>
          <w:szCs w:val="24"/>
        </w:rPr>
        <w:t>Crystal Short</w:t>
      </w:r>
      <w:r w:rsidRPr="00CF4E2E">
        <w:rPr>
          <w:sz w:val="24"/>
          <w:szCs w:val="24"/>
        </w:rPr>
        <w:t xml:space="preserve"> - Managing Broker of </w:t>
      </w:r>
      <w:r w:rsidR="00140FAA" w:rsidRPr="00CF4E2E">
        <w:rPr>
          <w:sz w:val="24"/>
          <w:szCs w:val="24"/>
        </w:rPr>
        <w:t xml:space="preserve">Legacy </w:t>
      </w:r>
      <w:r w:rsidR="001757C2" w:rsidRPr="00CF4E2E">
        <w:rPr>
          <w:sz w:val="24"/>
          <w:szCs w:val="24"/>
        </w:rPr>
        <w:t xml:space="preserve">Realty Holdings, </w:t>
      </w:r>
      <w:proofErr w:type="gramStart"/>
      <w:r w:rsidR="001757C2" w:rsidRPr="00CF4E2E">
        <w:rPr>
          <w:sz w:val="24"/>
          <w:szCs w:val="24"/>
        </w:rPr>
        <w:t>llc</w:t>
      </w:r>
      <w:r w:rsidRPr="00CF4E2E">
        <w:rPr>
          <w:sz w:val="24"/>
          <w:szCs w:val="24"/>
        </w:rPr>
        <w:t xml:space="preserve">  or</w:t>
      </w:r>
      <w:proofErr w:type="gramEnd"/>
      <w:r w:rsidRPr="00CF4E2E">
        <w:rPr>
          <w:sz w:val="24"/>
          <w:szCs w:val="24"/>
        </w:rPr>
        <w:t xml:space="preserve"> email us for your confidential meeting. We are an equal opportunity employer.</w:t>
      </w:r>
      <w:r w:rsidR="002756E6" w:rsidRPr="00CF4E2E">
        <w:rPr>
          <w:sz w:val="24"/>
          <w:szCs w:val="24"/>
        </w:rPr>
        <w:t xml:space="preserve"> </w:t>
      </w:r>
    </w:p>
    <w:p w14:paraId="568823C9" w14:textId="77777777" w:rsidR="00006DA2" w:rsidRPr="00CF4E2E" w:rsidRDefault="00C270EC" w:rsidP="00006DA2">
      <w:pPr>
        <w:rPr>
          <w:sz w:val="24"/>
          <w:szCs w:val="24"/>
        </w:rPr>
      </w:pPr>
      <w:r w:rsidRPr="00CF4E2E">
        <w:rPr>
          <w:sz w:val="24"/>
          <w:szCs w:val="24"/>
        </w:rPr>
        <w:t xml:space="preserve">Email:  </w:t>
      </w:r>
      <w:hyperlink r:id="rId7" w:history="1">
        <w:r w:rsidR="00085F25" w:rsidRPr="00CF4E2E">
          <w:rPr>
            <w:rStyle w:val="Hyperlink"/>
            <w:sz w:val="24"/>
            <w:szCs w:val="24"/>
          </w:rPr>
          <w:t>CrystalBertrand@legacyRealtyholdings.com</w:t>
        </w:r>
      </w:hyperlink>
      <w:r w:rsidR="00085F25" w:rsidRPr="00CF4E2E">
        <w:rPr>
          <w:sz w:val="24"/>
          <w:szCs w:val="24"/>
        </w:rPr>
        <w:t xml:space="preserve"> </w:t>
      </w:r>
      <w:r w:rsidR="00006DA2" w:rsidRPr="00CF4E2E">
        <w:rPr>
          <w:sz w:val="24"/>
          <w:szCs w:val="24"/>
        </w:rPr>
        <w:t xml:space="preserve"> </w:t>
      </w:r>
    </w:p>
    <w:p w14:paraId="3FD1C0F1" w14:textId="77777777" w:rsidR="00006DA2" w:rsidRPr="00CF4E2E" w:rsidRDefault="00006DA2" w:rsidP="00006DA2">
      <w:pPr>
        <w:rPr>
          <w:sz w:val="24"/>
          <w:szCs w:val="24"/>
        </w:rPr>
      </w:pPr>
    </w:p>
    <w:p w14:paraId="6CE3BF1B" w14:textId="77777777" w:rsidR="00006DA2" w:rsidRPr="00CF4E2E" w:rsidRDefault="00006DA2" w:rsidP="00006DA2">
      <w:pPr>
        <w:rPr>
          <w:sz w:val="24"/>
          <w:szCs w:val="24"/>
        </w:rPr>
      </w:pPr>
    </w:p>
    <w:p w14:paraId="78275BAD" w14:textId="77777777" w:rsidR="00006DA2" w:rsidRPr="00CF4E2E" w:rsidRDefault="00C92759" w:rsidP="00006DA2">
      <w:pPr>
        <w:rPr>
          <w:sz w:val="24"/>
          <w:szCs w:val="24"/>
        </w:rPr>
      </w:pPr>
      <w:r w:rsidRPr="00CF4E2E">
        <w:rPr>
          <w:sz w:val="24"/>
          <w:szCs w:val="24"/>
        </w:rPr>
        <w:t>Legacy</w:t>
      </w:r>
      <w:r w:rsidR="00563213" w:rsidRPr="00CF4E2E">
        <w:rPr>
          <w:sz w:val="24"/>
          <w:szCs w:val="24"/>
        </w:rPr>
        <w:t xml:space="preserve"> Holdings Realty, LLC</w:t>
      </w:r>
      <w:r w:rsidR="00006DA2" w:rsidRPr="00CF4E2E">
        <w:rPr>
          <w:sz w:val="24"/>
          <w:szCs w:val="24"/>
        </w:rPr>
        <w:t xml:space="preserve">. </w:t>
      </w:r>
    </w:p>
    <w:p w14:paraId="18F4F935" w14:textId="77777777" w:rsidR="00006DA2" w:rsidRPr="00CF4E2E" w:rsidRDefault="00006DA2" w:rsidP="00006DA2">
      <w:pPr>
        <w:rPr>
          <w:sz w:val="24"/>
          <w:szCs w:val="24"/>
        </w:rPr>
      </w:pPr>
      <w:r w:rsidRPr="00CF4E2E">
        <w:rPr>
          <w:sz w:val="24"/>
          <w:szCs w:val="24"/>
        </w:rPr>
        <w:t xml:space="preserve">Licensed Real Estate Brokers </w:t>
      </w:r>
    </w:p>
    <w:p w14:paraId="09091563" w14:textId="77777777" w:rsidR="00491D76" w:rsidRPr="00CF4E2E" w:rsidRDefault="00006DA2" w:rsidP="00D12656">
      <w:pPr>
        <w:rPr>
          <w:sz w:val="24"/>
          <w:szCs w:val="24"/>
        </w:rPr>
      </w:pPr>
      <w:r w:rsidRPr="00CF4E2E">
        <w:rPr>
          <w:sz w:val="24"/>
          <w:szCs w:val="24"/>
        </w:rPr>
        <w:t>Phone: 40</w:t>
      </w:r>
      <w:r w:rsidR="00467AE4" w:rsidRPr="00CF4E2E">
        <w:rPr>
          <w:sz w:val="24"/>
          <w:szCs w:val="24"/>
        </w:rPr>
        <w:t>4-384-4495</w:t>
      </w:r>
    </w:p>
    <w:sectPr w:rsidR="00491D76" w:rsidRPr="00CF4E2E" w:rsidSect="00F3228D">
      <w:headerReference w:type="even" r:id="rId8"/>
      <w:headerReference w:type="default" r:id="rId9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B381B" w14:textId="77777777" w:rsidR="00BA53EF" w:rsidRDefault="00BA53EF" w:rsidP="003779D2">
      <w:r>
        <w:separator/>
      </w:r>
    </w:p>
  </w:endnote>
  <w:endnote w:type="continuationSeparator" w:id="0">
    <w:p w14:paraId="12542181" w14:textId="77777777" w:rsidR="00BA53EF" w:rsidRDefault="00BA53EF" w:rsidP="0037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60E7B" w14:textId="77777777" w:rsidR="00BA53EF" w:rsidRDefault="00BA53EF" w:rsidP="003779D2">
      <w:r>
        <w:separator/>
      </w:r>
    </w:p>
  </w:footnote>
  <w:footnote w:type="continuationSeparator" w:id="0">
    <w:p w14:paraId="3941D576" w14:textId="77777777" w:rsidR="00BA53EF" w:rsidRDefault="00BA53EF" w:rsidP="00377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CE32C" w14:textId="77777777" w:rsidR="00E57CCF" w:rsidRDefault="00FA0D9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F78C" w14:textId="77777777" w:rsidR="003779D2" w:rsidRPr="00CF4E2E" w:rsidRDefault="00CF4E2E" w:rsidP="00CF4E2E">
    <w:pPr>
      <w:pStyle w:val="Header"/>
      <w:jc w:val="center"/>
    </w:pPr>
    <w:r>
      <w:rPr>
        <w:noProof/>
      </w:rPr>
      <w:drawing>
        <wp:inline distT="0" distB="0" distL="0" distR="0" wp14:anchorId="3E975453" wp14:editId="4E8AC586">
          <wp:extent cx="3314924" cy="1240263"/>
          <wp:effectExtent l="19050" t="0" r="0" b="0"/>
          <wp:docPr id="2" name="Picture 1" descr="Legacy Realty Logo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gacy Realty Logo Horizont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26958" cy="1244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B3B91"/>
    <w:multiLevelType w:val="hybridMultilevel"/>
    <w:tmpl w:val="ED5A51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510C3"/>
    <w:multiLevelType w:val="hybridMultilevel"/>
    <w:tmpl w:val="590CAF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65017"/>
    <w:multiLevelType w:val="hybridMultilevel"/>
    <w:tmpl w:val="7A406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3C0EE6"/>
    <w:multiLevelType w:val="hybridMultilevel"/>
    <w:tmpl w:val="73D2D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30369"/>
    <w:multiLevelType w:val="hybridMultilevel"/>
    <w:tmpl w:val="2A741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D0DEB"/>
    <w:multiLevelType w:val="hybridMultilevel"/>
    <w:tmpl w:val="3858D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C6F34E">
      <w:start w:val="1"/>
      <w:numFmt w:val="bullet"/>
      <w:lvlText w:val="•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114261">
    <w:abstractNumId w:val="3"/>
  </w:num>
  <w:num w:numId="2" w16cid:durableId="1494105042">
    <w:abstractNumId w:val="0"/>
  </w:num>
  <w:num w:numId="3" w16cid:durableId="905989280">
    <w:abstractNumId w:val="1"/>
  </w:num>
  <w:num w:numId="4" w16cid:durableId="1033115316">
    <w:abstractNumId w:val="5"/>
  </w:num>
  <w:num w:numId="5" w16cid:durableId="2006396269">
    <w:abstractNumId w:val="4"/>
  </w:num>
  <w:num w:numId="6" w16cid:durableId="784233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A96"/>
    <w:rsid w:val="00006DA2"/>
    <w:rsid w:val="00017EC6"/>
    <w:rsid w:val="00022A68"/>
    <w:rsid w:val="00026523"/>
    <w:rsid w:val="000307EC"/>
    <w:rsid w:val="00033CBC"/>
    <w:rsid w:val="00042C39"/>
    <w:rsid w:val="00046169"/>
    <w:rsid w:val="0006490B"/>
    <w:rsid w:val="00075362"/>
    <w:rsid w:val="00085F25"/>
    <w:rsid w:val="0009267F"/>
    <w:rsid w:val="00094D17"/>
    <w:rsid w:val="000C1FFF"/>
    <w:rsid w:val="000C3E9B"/>
    <w:rsid w:val="000D0C0B"/>
    <w:rsid w:val="000D29EB"/>
    <w:rsid w:val="000D7283"/>
    <w:rsid w:val="000D74B5"/>
    <w:rsid w:val="00101849"/>
    <w:rsid w:val="001077E6"/>
    <w:rsid w:val="001120BB"/>
    <w:rsid w:val="0011265E"/>
    <w:rsid w:val="0012675B"/>
    <w:rsid w:val="00135B88"/>
    <w:rsid w:val="00140FAA"/>
    <w:rsid w:val="00147B61"/>
    <w:rsid w:val="00152AB2"/>
    <w:rsid w:val="00156AF3"/>
    <w:rsid w:val="00163F3B"/>
    <w:rsid w:val="001757C2"/>
    <w:rsid w:val="00183F06"/>
    <w:rsid w:val="0018456F"/>
    <w:rsid w:val="00184F3C"/>
    <w:rsid w:val="00194A22"/>
    <w:rsid w:val="001A2A83"/>
    <w:rsid w:val="001A2B2B"/>
    <w:rsid w:val="001A31D8"/>
    <w:rsid w:val="001B4A7B"/>
    <w:rsid w:val="001B5D77"/>
    <w:rsid w:val="001D0C94"/>
    <w:rsid w:val="001E20F0"/>
    <w:rsid w:val="00205E1E"/>
    <w:rsid w:val="002116C2"/>
    <w:rsid w:val="002428F3"/>
    <w:rsid w:val="00243F01"/>
    <w:rsid w:val="002479AD"/>
    <w:rsid w:val="002509C8"/>
    <w:rsid w:val="00254B74"/>
    <w:rsid w:val="002756E6"/>
    <w:rsid w:val="00276295"/>
    <w:rsid w:val="0027783B"/>
    <w:rsid w:val="002C3D9B"/>
    <w:rsid w:val="002C56E2"/>
    <w:rsid w:val="002D0B65"/>
    <w:rsid w:val="002D74B4"/>
    <w:rsid w:val="002E3234"/>
    <w:rsid w:val="002F0A85"/>
    <w:rsid w:val="002F5823"/>
    <w:rsid w:val="002F738B"/>
    <w:rsid w:val="00306554"/>
    <w:rsid w:val="00320AA4"/>
    <w:rsid w:val="00320F32"/>
    <w:rsid w:val="003302F4"/>
    <w:rsid w:val="00344BDB"/>
    <w:rsid w:val="00350870"/>
    <w:rsid w:val="00375F3F"/>
    <w:rsid w:val="003779D2"/>
    <w:rsid w:val="00383915"/>
    <w:rsid w:val="00385C47"/>
    <w:rsid w:val="00386FE0"/>
    <w:rsid w:val="003A0D5A"/>
    <w:rsid w:val="003B5929"/>
    <w:rsid w:val="003B7B5A"/>
    <w:rsid w:val="003B7D5F"/>
    <w:rsid w:val="003C55D0"/>
    <w:rsid w:val="003D25E9"/>
    <w:rsid w:val="003E5F4B"/>
    <w:rsid w:val="003F56D3"/>
    <w:rsid w:val="00401A84"/>
    <w:rsid w:val="00414918"/>
    <w:rsid w:val="0041718F"/>
    <w:rsid w:val="00427D6B"/>
    <w:rsid w:val="00436864"/>
    <w:rsid w:val="0044620F"/>
    <w:rsid w:val="004537C3"/>
    <w:rsid w:val="004544A8"/>
    <w:rsid w:val="00454CDB"/>
    <w:rsid w:val="00462C39"/>
    <w:rsid w:val="00464AA7"/>
    <w:rsid w:val="0046683E"/>
    <w:rsid w:val="00467AE4"/>
    <w:rsid w:val="004835BD"/>
    <w:rsid w:val="00484D13"/>
    <w:rsid w:val="00491D76"/>
    <w:rsid w:val="004E0EB2"/>
    <w:rsid w:val="004E6E3E"/>
    <w:rsid w:val="004F15E9"/>
    <w:rsid w:val="005234FC"/>
    <w:rsid w:val="005340CB"/>
    <w:rsid w:val="00541BAE"/>
    <w:rsid w:val="00542A73"/>
    <w:rsid w:val="00546CA8"/>
    <w:rsid w:val="00552748"/>
    <w:rsid w:val="00553973"/>
    <w:rsid w:val="00560EF9"/>
    <w:rsid w:val="00563213"/>
    <w:rsid w:val="005633A4"/>
    <w:rsid w:val="00563CDB"/>
    <w:rsid w:val="005640CF"/>
    <w:rsid w:val="005669A0"/>
    <w:rsid w:val="00567988"/>
    <w:rsid w:val="00580366"/>
    <w:rsid w:val="00593DDD"/>
    <w:rsid w:val="005C3D48"/>
    <w:rsid w:val="005D544A"/>
    <w:rsid w:val="005E351F"/>
    <w:rsid w:val="005E50BC"/>
    <w:rsid w:val="005F4E83"/>
    <w:rsid w:val="00615647"/>
    <w:rsid w:val="00624CC5"/>
    <w:rsid w:val="0064062C"/>
    <w:rsid w:val="00655F5B"/>
    <w:rsid w:val="00664969"/>
    <w:rsid w:val="006727CD"/>
    <w:rsid w:val="0068010F"/>
    <w:rsid w:val="0068360F"/>
    <w:rsid w:val="006852E4"/>
    <w:rsid w:val="006A2751"/>
    <w:rsid w:val="006B3CA0"/>
    <w:rsid w:val="006D389C"/>
    <w:rsid w:val="006D56EB"/>
    <w:rsid w:val="00704514"/>
    <w:rsid w:val="0071164C"/>
    <w:rsid w:val="00721AEF"/>
    <w:rsid w:val="00722A67"/>
    <w:rsid w:val="00731A6F"/>
    <w:rsid w:val="00733738"/>
    <w:rsid w:val="00735722"/>
    <w:rsid w:val="00737E73"/>
    <w:rsid w:val="0074744E"/>
    <w:rsid w:val="00755798"/>
    <w:rsid w:val="00757FD4"/>
    <w:rsid w:val="00761D5D"/>
    <w:rsid w:val="00763696"/>
    <w:rsid w:val="00764222"/>
    <w:rsid w:val="0076739C"/>
    <w:rsid w:val="00774A89"/>
    <w:rsid w:val="00775C78"/>
    <w:rsid w:val="00784938"/>
    <w:rsid w:val="00797524"/>
    <w:rsid w:val="007A3591"/>
    <w:rsid w:val="007D7490"/>
    <w:rsid w:val="00823B38"/>
    <w:rsid w:val="00830803"/>
    <w:rsid w:val="00834251"/>
    <w:rsid w:val="00841A96"/>
    <w:rsid w:val="00855F64"/>
    <w:rsid w:val="00862051"/>
    <w:rsid w:val="00872580"/>
    <w:rsid w:val="00873859"/>
    <w:rsid w:val="008A0B8B"/>
    <w:rsid w:val="008A61CC"/>
    <w:rsid w:val="008B1D5C"/>
    <w:rsid w:val="008F1404"/>
    <w:rsid w:val="008F1CCC"/>
    <w:rsid w:val="008F2312"/>
    <w:rsid w:val="008F7709"/>
    <w:rsid w:val="00912260"/>
    <w:rsid w:val="00917713"/>
    <w:rsid w:val="0093142A"/>
    <w:rsid w:val="00931C01"/>
    <w:rsid w:val="00933FDD"/>
    <w:rsid w:val="0094169D"/>
    <w:rsid w:val="0094494E"/>
    <w:rsid w:val="00962A33"/>
    <w:rsid w:val="00964B74"/>
    <w:rsid w:val="009725E4"/>
    <w:rsid w:val="00973579"/>
    <w:rsid w:val="00975C48"/>
    <w:rsid w:val="009B0FAD"/>
    <w:rsid w:val="009B12D2"/>
    <w:rsid w:val="009B1B0B"/>
    <w:rsid w:val="009D73F6"/>
    <w:rsid w:val="009F1DB7"/>
    <w:rsid w:val="009F2FC6"/>
    <w:rsid w:val="009F58D6"/>
    <w:rsid w:val="00A034E6"/>
    <w:rsid w:val="00A07603"/>
    <w:rsid w:val="00A17712"/>
    <w:rsid w:val="00A206E8"/>
    <w:rsid w:val="00A342AD"/>
    <w:rsid w:val="00A515CA"/>
    <w:rsid w:val="00A61017"/>
    <w:rsid w:val="00A65C8E"/>
    <w:rsid w:val="00A7275B"/>
    <w:rsid w:val="00A728D1"/>
    <w:rsid w:val="00A75F02"/>
    <w:rsid w:val="00A7639A"/>
    <w:rsid w:val="00A81E66"/>
    <w:rsid w:val="00A825FC"/>
    <w:rsid w:val="00AA2B3C"/>
    <w:rsid w:val="00AB1423"/>
    <w:rsid w:val="00AD7AE2"/>
    <w:rsid w:val="00AE1B34"/>
    <w:rsid w:val="00AE3A6A"/>
    <w:rsid w:val="00AF069D"/>
    <w:rsid w:val="00AF2F70"/>
    <w:rsid w:val="00B15862"/>
    <w:rsid w:val="00B24537"/>
    <w:rsid w:val="00B317B3"/>
    <w:rsid w:val="00B33C2C"/>
    <w:rsid w:val="00B41BF2"/>
    <w:rsid w:val="00B421AD"/>
    <w:rsid w:val="00B42E54"/>
    <w:rsid w:val="00B47B3B"/>
    <w:rsid w:val="00B501E3"/>
    <w:rsid w:val="00B519DF"/>
    <w:rsid w:val="00B67F23"/>
    <w:rsid w:val="00B74B36"/>
    <w:rsid w:val="00B80F36"/>
    <w:rsid w:val="00B825D9"/>
    <w:rsid w:val="00B840EB"/>
    <w:rsid w:val="00B953C4"/>
    <w:rsid w:val="00BA40A4"/>
    <w:rsid w:val="00BA53EF"/>
    <w:rsid w:val="00BC21D9"/>
    <w:rsid w:val="00BC2D50"/>
    <w:rsid w:val="00BC45BE"/>
    <w:rsid w:val="00BE2582"/>
    <w:rsid w:val="00BE4F9B"/>
    <w:rsid w:val="00BF1E9B"/>
    <w:rsid w:val="00C17CD1"/>
    <w:rsid w:val="00C21408"/>
    <w:rsid w:val="00C270EC"/>
    <w:rsid w:val="00C31483"/>
    <w:rsid w:val="00C44C03"/>
    <w:rsid w:val="00C51DBF"/>
    <w:rsid w:val="00C53E7E"/>
    <w:rsid w:val="00C5450B"/>
    <w:rsid w:val="00C63F86"/>
    <w:rsid w:val="00C7312A"/>
    <w:rsid w:val="00C8687B"/>
    <w:rsid w:val="00C92759"/>
    <w:rsid w:val="00C9317B"/>
    <w:rsid w:val="00CA1E23"/>
    <w:rsid w:val="00CA28AF"/>
    <w:rsid w:val="00CB46DC"/>
    <w:rsid w:val="00CB6DA6"/>
    <w:rsid w:val="00CB6ED5"/>
    <w:rsid w:val="00CC25A6"/>
    <w:rsid w:val="00CD445E"/>
    <w:rsid w:val="00CD514E"/>
    <w:rsid w:val="00CD5EFB"/>
    <w:rsid w:val="00CD63DA"/>
    <w:rsid w:val="00CE356E"/>
    <w:rsid w:val="00CE65C6"/>
    <w:rsid w:val="00CE7954"/>
    <w:rsid w:val="00CF1664"/>
    <w:rsid w:val="00CF4E2E"/>
    <w:rsid w:val="00D015AC"/>
    <w:rsid w:val="00D03781"/>
    <w:rsid w:val="00D05999"/>
    <w:rsid w:val="00D12656"/>
    <w:rsid w:val="00D20BFD"/>
    <w:rsid w:val="00D21145"/>
    <w:rsid w:val="00D22E88"/>
    <w:rsid w:val="00D267BE"/>
    <w:rsid w:val="00D27F15"/>
    <w:rsid w:val="00D360E5"/>
    <w:rsid w:val="00D4124D"/>
    <w:rsid w:val="00D46035"/>
    <w:rsid w:val="00D5050E"/>
    <w:rsid w:val="00D50911"/>
    <w:rsid w:val="00D54BD7"/>
    <w:rsid w:val="00D74A23"/>
    <w:rsid w:val="00D92042"/>
    <w:rsid w:val="00DB0D46"/>
    <w:rsid w:val="00DB10C9"/>
    <w:rsid w:val="00DC3EB7"/>
    <w:rsid w:val="00DC768F"/>
    <w:rsid w:val="00DD0AD9"/>
    <w:rsid w:val="00DD629F"/>
    <w:rsid w:val="00DD7934"/>
    <w:rsid w:val="00DE312D"/>
    <w:rsid w:val="00DE489E"/>
    <w:rsid w:val="00DF4D6A"/>
    <w:rsid w:val="00E162FA"/>
    <w:rsid w:val="00E165D2"/>
    <w:rsid w:val="00E21E4D"/>
    <w:rsid w:val="00E32017"/>
    <w:rsid w:val="00E4312B"/>
    <w:rsid w:val="00E47766"/>
    <w:rsid w:val="00E479D7"/>
    <w:rsid w:val="00E51496"/>
    <w:rsid w:val="00E528E9"/>
    <w:rsid w:val="00E57CCF"/>
    <w:rsid w:val="00E608ED"/>
    <w:rsid w:val="00E61B91"/>
    <w:rsid w:val="00E733B4"/>
    <w:rsid w:val="00E743D8"/>
    <w:rsid w:val="00E8086D"/>
    <w:rsid w:val="00E84D4B"/>
    <w:rsid w:val="00E96BCB"/>
    <w:rsid w:val="00EB1548"/>
    <w:rsid w:val="00EE3315"/>
    <w:rsid w:val="00EF63A0"/>
    <w:rsid w:val="00F00727"/>
    <w:rsid w:val="00F00CC7"/>
    <w:rsid w:val="00F131E8"/>
    <w:rsid w:val="00F142B4"/>
    <w:rsid w:val="00F15BA6"/>
    <w:rsid w:val="00F249A2"/>
    <w:rsid w:val="00F3228D"/>
    <w:rsid w:val="00F43420"/>
    <w:rsid w:val="00F476C4"/>
    <w:rsid w:val="00F542D6"/>
    <w:rsid w:val="00F6192E"/>
    <w:rsid w:val="00F625D7"/>
    <w:rsid w:val="00F65778"/>
    <w:rsid w:val="00F669DA"/>
    <w:rsid w:val="00F80C77"/>
    <w:rsid w:val="00F820CE"/>
    <w:rsid w:val="00F907B6"/>
    <w:rsid w:val="00F91300"/>
    <w:rsid w:val="00F9431A"/>
    <w:rsid w:val="00FA0D94"/>
    <w:rsid w:val="00FB45B2"/>
    <w:rsid w:val="00FB57E4"/>
    <w:rsid w:val="00FB699D"/>
    <w:rsid w:val="00FC0803"/>
    <w:rsid w:val="00FC375A"/>
    <w:rsid w:val="00FC574A"/>
    <w:rsid w:val="00FD66BD"/>
    <w:rsid w:val="00FE12B6"/>
    <w:rsid w:val="00FE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211A8"/>
  <w15:docId w15:val="{D94DD967-8C2A-4B18-B09F-6DDF8BB6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3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4A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4A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79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9D2"/>
  </w:style>
  <w:style w:type="paragraph" w:styleId="Footer">
    <w:name w:val="footer"/>
    <w:basedOn w:val="Normal"/>
    <w:link w:val="FooterChar"/>
    <w:uiPriority w:val="99"/>
    <w:unhideWhenUsed/>
    <w:rsid w:val="003779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9D2"/>
  </w:style>
  <w:style w:type="paragraph" w:styleId="BalloonText">
    <w:name w:val="Balloon Text"/>
    <w:basedOn w:val="Normal"/>
    <w:link w:val="BalloonTextChar"/>
    <w:uiPriority w:val="99"/>
    <w:semiHidden/>
    <w:unhideWhenUsed/>
    <w:rsid w:val="00CF4E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ystalBertrand@legacyRealtyholding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jaylen miller</dc:creator>
  <cp:lastModifiedBy>sowersop2@yahoo.com</cp:lastModifiedBy>
  <cp:revision>6</cp:revision>
  <cp:lastPrinted>2019-03-26T19:35:00Z</cp:lastPrinted>
  <dcterms:created xsi:type="dcterms:W3CDTF">2019-04-06T18:21:00Z</dcterms:created>
  <dcterms:modified xsi:type="dcterms:W3CDTF">2022-11-01T19:00:00Z</dcterms:modified>
</cp:coreProperties>
</file>